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C0" w:rsidRPr="00A164DC" w:rsidRDefault="00B419C0" w:rsidP="00C07CFD">
      <w:pPr>
        <w:ind w:left="1416" w:hanging="1416"/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C07CFD">
        <w:rPr>
          <w:rFonts w:ascii="Tahoma" w:hAnsi="Tahoma" w:cs="Tahoma"/>
          <w:b/>
          <w:color w:val="FF0000"/>
          <w:sz w:val="22"/>
          <w:szCs w:val="22"/>
        </w:rPr>
        <w:t>ENTIDAD</w:t>
      </w:r>
    </w:p>
    <w:p w:rsidR="00B419C0" w:rsidRPr="00300AC9" w:rsidRDefault="00B419C0" w:rsidP="00B419C0">
      <w:pPr>
        <w:jc w:val="center"/>
        <w:rPr>
          <w:rFonts w:ascii="Tahoma" w:hAnsi="Tahoma" w:cs="Tahoma"/>
          <w:iCs/>
          <w:sz w:val="22"/>
          <w:szCs w:val="22"/>
        </w:rPr>
      </w:pPr>
      <w:r w:rsidRPr="00300AC9">
        <w:rPr>
          <w:rFonts w:ascii="Tahoma" w:hAnsi="Tahoma" w:cs="Tahoma"/>
          <w:iCs/>
          <w:sz w:val="22"/>
          <w:szCs w:val="22"/>
        </w:rPr>
        <w:t xml:space="preserve">Reunión de Asamblea General de </w:t>
      </w:r>
      <w:bookmarkStart w:id="0" w:name="_GoBack"/>
      <w:r w:rsidRPr="00300AC9">
        <w:rPr>
          <w:rFonts w:ascii="Tahoma" w:hAnsi="Tahoma" w:cs="Tahoma"/>
          <w:iCs/>
          <w:sz w:val="22"/>
          <w:szCs w:val="22"/>
        </w:rPr>
        <w:t>asoc</w:t>
      </w:r>
      <w:bookmarkEnd w:id="0"/>
      <w:r w:rsidRPr="00300AC9">
        <w:rPr>
          <w:rFonts w:ascii="Tahoma" w:hAnsi="Tahoma" w:cs="Tahoma"/>
          <w:iCs/>
          <w:sz w:val="22"/>
          <w:szCs w:val="22"/>
        </w:rPr>
        <w:t xml:space="preserve">iados </w:t>
      </w:r>
    </w:p>
    <w:p w:rsidR="00B419C0" w:rsidRDefault="00B419C0" w:rsidP="00B419C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B419C0" w:rsidRDefault="00B419C0" w:rsidP="00B419C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19C0" w:rsidRDefault="00B419C0" w:rsidP="00B419C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19C0" w:rsidRPr="00A164DC" w:rsidRDefault="00B419C0" w:rsidP="00B419C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 w:rsidR="00F32B95"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 w:rsidR="00C83D79"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CE4ED0">
        <w:rPr>
          <w:rFonts w:ascii="Tahoma" w:hAnsi="Tahoma" w:cs="Tahoma"/>
          <w:sz w:val="22"/>
          <w:szCs w:val="22"/>
        </w:rPr>
        <w:t>.</w:t>
      </w: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Disolución de la entidad.</w:t>
      </w: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Nombramiento del liquidador y su suplente.</w:t>
      </w: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B419C0" w:rsidRDefault="00B419C0" w:rsidP="00B419C0">
      <w:pPr>
        <w:rPr>
          <w:rFonts w:ascii="Tahoma" w:hAnsi="Tahoma" w:cs="Tahoma"/>
          <w:b/>
          <w:sz w:val="22"/>
          <w:szCs w:val="22"/>
          <w:lang w:val="es-ES"/>
        </w:rPr>
      </w:pPr>
    </w:p>
    <w:p w:rsidR="00A567E5" w:rsidRDefault="00A567E5" w:rsidP="00B419C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</w:t>
      </w:r>
      <w:r w:rsidR="00C0406E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por decisión de la asamblea general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>.</w:t>
      </w:r>
    </w:p>
    <w:p w:rsidR="00A567E5" w:rsidRPr="00A567E5" w:rsidRDefault="00A567E5" w:rsidP="00B419C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A567E5" w:rsidRDefault="00A567E5" w:rsidP="00B419C0">
      <w:pPr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Puesto en consideración el orden del día fue aprobado por unanimidad.</w:t>
      </w:r>
    </w:p>
    <w:p w:rsidR="00A567E5" w:rsidRPr="00A567E5" w:rsidRDefault="00A567E5" w:rsidP="00B419C0">
      <w:pPr>
        <w:rPr>
          <w:rFonts w:ascii="Tahoma" w:hAnsi="Tahoma" w:cs="Tahoma"/>
          <w:sz w:val="22"/>
          <w:szCs w:val="22"/>
          <w:lang w:val="es-ES"/>
        </w:rPr>
      </w:pPr>
    </w:p>
    <w:p w:rsidR="00B419C0" w:rsidRPr="00DD7CC2" w:rsidRDefault="00B419C0" w:rsidP="00B419C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B419C0" w:rsidRPr="00DD7CC2" w:rsidRDefault="00B419C0" w:rsidP="00B419C0">
      <w:pPr>
        <w:ind w:left="360"/>
        <w:rPr>
          <w:rFonts w:ascii="Tahoma" w:hAnsi="Tahoma" w:cs="Tahoma"/>
          <w:b/>
          <w:sz w:val="22"/>
          <w:szCs w:val="22"/>
        </w:rPr>
      </w:pPr>
    </w:p>
    <w:p w:rsidR="00B419C0" w:rsidRPr="009E3B07" w:rsidRDefault="00B419C0" w:rsidP="00B419C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DD7CC2" w:rsidRDefault="00B419C0" w:rsidP="00B419C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A567E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B419C0" w:rsidRPr="00DD7CC2" w:rsidRDefault="00B419C0" w:rsidP="00B419C0">
      <w:pPr>
        <w:ind w:left="360"/>
        <w:rPr>
          <w:rFonts w:ascii="Tahoma" w:hAnsi="Tahoma" w:cs="Tahoma"/>
          <w:b/>
          <w:sz w:val="22"/>
          <w:szCs w:val="22"/>
        </w:rPr>
      </w:pPr>
    </w:p>
    <w:p w:rsidR="00B419C0" w:rsidRPr="008A19A2" w:rsidRDefault="00B419C0" w:rsidP="00B419C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B419C0" w:rsidRDefault="00B419C0" w:rsidP="00B419C0">
      <w:pPr>
        <w:ind w:left="360"/>
        <w:rPr>
          <w:rFonts w:ascii="Tahoma" w:hAnsi="Tahoma" w:cs="Tahoma"/>
          <w:sz w:val="22"/>
          <w:szCs w:val="22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>3. DISOLUCIÓN DE LA ENTIDAD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Se presentaron ante los asociados asistentes, los argumentos jurídicos que sustentan la declaratoria de disolución de la entidad</w:t>
      </w:r>
      <w:r w:rsidR="00C0406E">
        <w:rPr>
          <w:rFonts w:ascii="Tahoma" w:hAnsi="Tahoma" w:cs="Tahoma"/>
          <w:sz w:val="22"/>
          <w:szCs w:val="22"/>
          <w:lang w:val="es-ES"/>
        </w:rPr>
        <w:t xml:space="preserve"> así</w:t>
      </w:r>
      <w:r w:rsidRPr="00EE39E6">
        <w:rPr>
          <w:rFonts w:ascii="Tahoma" w:hAnsi="Tahoma" w:cs="Tahoma"/>
          <w:sz w:val="22"/>
          <w:szCs w:val="22"/>
          <w:lang w:val="es-ES"/>
        </w:rPr>
        <w:t>,</w:t>
      </w:r>
      <w:r w:rsidR="00C0406E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lastRenderedPageBreak/>
        <w:t>________</w:t>
      </w:r>
      <w:r w:rsidR="00C0406E">
        <w:rPr>
          <w:rFonts w:ascii="Tahoma" w:hAnsi="Tahoma" w:cs="Tahoma"/>
          <w:sz w:val="22"/>
          <w:szCs w:val="22"/>
          <w:lang w:val="es-ES"/>
        </w:rPr>
        <w:t>_________________</w:t>
      </w:r>
      <w:r>
        <w:rPr>
          <w:rFonts w:ascii="Tahoma" w:hAnsi="Tahoma" w:cs="Tahoma"/>
          <w:sz w:val="22"/>
          <w:szCs w:val="22"/>
          <w:lang w:val="es-ES"/>
        </w:rPr>
        <w:t>_____________________</w:t>
      </w:r>
      <w:r w:rsidR="00C0406E">
        <w:rPr>
          <w:rFonts w:ascii="Tahoma" w:hAnsi="Tahoma" w:cs="Tahoma"/>
          <w:sz w:val="22"/>
          <w:szCs w:val="22"/>
          <w:lang w:val="es-ES"/>
        </w:rPr>
        <w:t>________________________________________________________________________________________________________________________________________</w:t>
      </w:r>
      <w:r w:rsidR="00C0406E" w:rsidRPr="00C0406E">
        <w:rPr>
          <w:rFonts w:ascii="Tahoma" w:hAnsi="Tahoma" w:cs="Tahoma"/>
          <w:i/>
          <w:color w:val="FF0000"/>
          <w:sz w:val="22"/>
          <w:szCs w:val="22"/>
          <w:lang w:val="es-ES"/>
        </w:rPr>
        <w:t>(</w:t>
      </w:r>
      <w:r w:rsidRPr="00EE39E6">
        <w:rPr>
          <w:rFonts w:ascii="Tahoma" w:hAnsi="Tahoma" w:cs="Tahoma"/>
          <w:i/>
          <w:color w:val="FF0000"/>
          <w:sz w:val="22"/>
          <w:szCs w:val="22"/>
          <w:lang w:val="es-ES"/>
        </w:rPr>
        <w:t>Indicar las causas que motivan la disolución)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  <w:lang w:val="es-ES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evento en que no sea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la </w:t>
      </w:r>
      <w:r>
        <w:rPr>
          <w:rFonts w:ascii="Tahoma" w:hAnsi="Tahoma" w:cs="Tahoma"/>
          <w:i/>
          <w:color w:val="FF0000"/>
          <w:sz w:val="22"/>
          <w:szCs w:val="22"/>
        </w:rPr>
        <w:t>disolución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sz w:val="22"/>
          <w:szCs w:val="22"/>
        </w:rPr>
        <w:t xml:space="preserve"> </w:t>
      </w:r>
      <w:r w:rsidRPr="00EE39E6">
        <w:rPr>
          <w:rFonts w:ascii="Tahoma" w:hAnsi="Tahoma" w:cs="Tahoma"/>
          <w:sz w:val="22"/>
          <w:szCs w:val="22"/>
          <w:lang w:val="es-ES"/>
        </w:rPr>
        <w:t>indicando que a partir de la fecha la entidad queda disuelta y en estado de liquidación.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 xml:space="preserve">4. NOMBRAMIENTO DEL LIQUIDADOR 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B419C0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Como consecuencia de la declaratoria de disolución de la entidad, se hace </w:t>
      </w:r>
      <w:r w:rsidR="00BE79D7" w:rsidRPr="00EE39E6">
        <w:rPr>
          <w:rFonts w:ascii="Tahoma" w:hAnsi="Tahoma" w:cs="Tahoma"/>
          <w:sz w:val="22"/>
          <w:szCs w:val="22"/>
          <w:lang w:val="es-ES"/>
        </w:rPr>
        <w:t>necesaria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la designación del liquidador</w:t>
      </w:r>
      <w:r>
        <w:rPr>
          <w:rFonts w:ascii="Tahoma" w:hAnsi="Tahoma" w:cs="Tahoma"/>
          <w:sz w:val="22"/>
          <w:szCs w:val="22"/>
          <w:lang w:val="es-ES"/>
        </w:rPr>
        <w:t>.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Para los cargos se propusieron: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E79D7" w:rsidRPr="00713BFC" w:rsidRDefault="00BE79D7" w:rsidP="00BE79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BE79D7" w:rsidRPr="00713BFC" w:rsidRDefault="00BE79D7" w:rsidP="00BE79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BE79D7" w:rsidRPr="00713BFC" w:rsidRDefault="00BE79D7" w:rsidP="00BE79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BE79D7" w:rsidRDefault="00BE79D7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</w:rPr>
      </w:pPr>
    </w:p>
    <w:p w:rsidR="00B419C0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 xml:space="preserve">El anterior nombramiento fue aprobado por unanimidad.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 evento en que no sea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El liquidador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designado</w:t>
      </w:r>
      <w:r>
        <w:rPr>
          <w:rFonts w:ascii="Tahoma" w:hAnsi="Tahoma" w:cs="Tahoma"/>
          <w:sz w:val="22"/>
          <w:szCs w:val="22"/>
          <w:lang w:val="es-ES"/>
        </w:rPr>
        <w:t>, estando presente, manifestó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su aceptación </w:t>
      </w:r>
      <w:r>
        <w:rPr>
          <w:rFonts w:ascii="Tahoma" w:hAnsi="Tahoma" w:cs="Tahoma"/>
          <w:sz w:val="22"/>
          <w:szCs w:val="22"/>
          <w:lang w:val="es-ES"/>
        </w:rPr>
        <w:t xml:space="preserve">al cargo, de manera inmediata. </w:t>
      </w:r>
    </w:p>
    <w:p w:rsidR="00B419C0" w:rsidRPr="00EE39E6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DD7CC2" w:rsidRDefault="00B419C0" w:rsidP="00B419C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8A19A2" w:rsidRDefault="00EB13D4" w:rsidP="00B419C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B419C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B419C0">
        <w:rPr>
          <w:rFonts w:ascii="Tahoma" w:hAnsi="Tahoma" w:cs="Tahoma"/>
          <w:sz w:val="22"/>
          <w:szCs w:val="22"/>
        </w:rPr>
        <w:t>asistentes</w:t>
      </w:r>
      <w:r w:rsidR="00B419C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B419C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B419C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B419C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B419C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B419C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B419C0" w:rsidRPr="008A19A2" w:rsidRDefault="00B419C0" w:rsidP="00B419C0">
      <w:pPr>
        <w:ind w:left="360"/>
        <w:rPr>
          <w:rFonts w:ascii="Tahoma" w:hAnsi="Tahoma" w:cs="Tahoma"/>
          <w:sz w:val="22"/>
          <w:szCs w:val="22"/>
        </w:rPr>
      </w:pPr>
    </w:p>
    <w:p w:rsidR="00B419C0" w:rsidRPr="008A19A2" w:rsidRDefault="00B419C0" w:rsidP="00B419C0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5830B9">
        <w:rPr>
          <w:rFonts w:ascii="Tahoma" w:hAnsi="Tahoma" w:cs="Tahoma"/>
          <w:color w:val="FF0000"/>
          <w:sz w:val="22"/>
          <w:szCs w:val="22"/>
        </w:rPr>
        <w:t>__________</w:t>
      </w:r>
      <w:r w:rsidRPr="00B47C71">
        <w:rPr>
          <w:rFonts w:ascii="Tahoma" w:hAnsi="Tahoma" w:cs="Tahoma"/>
          <w:sz w:val="22"/>
          <w:szCs w:val="22"/>
        </w:rPr>
        <w:t>(</w:t>
      </w:r>
      <w:proofErr w:type="spellStart"/>
      <w:r w:rsidRPr="00B47C71">
        <w:rPr>
          <w:rFonts w:ascii="Tahoma" w:hAnsi="Tahoma" w:cs="Tahoma"/>
          <w:sz w:val="22"/>
          <w:szCs w:val="22"/>
        </w:rPr>
        <w:t>a.m</w:t>
      </w:r>
      <w:proofErr w:type="spellEnd"/>
      <w:r w:rsidRPr="00B47C71">
        <w:rPr>
          <w:rFonts w:ascii="Tahoma" w:hAnsi="Tahoma" w:cs="Tahoma"/>
          <w:sz w:val="22"/>
          <w:szCs w:val="22"/>
        </w:rPr>
        <w:t>/</w:t>
      </w:r>
      <w:proofErr w:type="spellStart"/>
      <w:r w:rsidRPr="00B47C71">
        <w:rPr>
          <w:rFonts w:ascii="Tahoma" w:hAnsi="Tahoma" w:cs="Tahoma"/>
          <w:sz w:val="22"/>
          <w:szCs w:val="22"/>
        </w:rPr>
        <w:t>p.m</w:t>
      </w:r>
      <w:proofErr w:type="spellEnd"/>
      <w:r w:rsidRPr="00B47C71">
        <w:rPr>
          <w:rFonts w:ascii="Tahoma" w:hAnsi="Tahoma" w:cs="Tahoma"/>
          <w:sz w:val="22"/>
          <w:szCs w:val="22"/>
        </w:rPr>
        <w:t>)</w:t>
      </w:r>
    </w:p>
    <w:p w:rsidR="00B419C0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Default="00B419C0" w:rsidP="00B419C0">
      <w:pPr>
        <w:rPr>
          <w:rFonts w:ascii="Tahoma" w:hAnsi="Tahoma" w:cs="Tahoma"/>
          <w:sz w:val="22"/>
          <w:szCs w:val="22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</w:rPr>
      </w:pPr>
    </w:p>
    <w:p w:rsidR="00F40D2F" w:rsidRPr="008A19A2" w:rsidRDefault="00F40D2F" w:rsidP="00B419C0">
      <w:pPr>
        <w:rPr>
          <w:rFonts w:ascii="Tahoma" w:hAnsi="Tahoma" w:cs="Tahoma"/>
          <w:sz w:val="22"/>
          <w:szCs w:val="22"/>
        </w:rPr>
      </w:pPr>
    </w:p>
    <w:p w:rsidR="00B419C0" w:rsidRPr="008A19A2" w:rsidRDefault="00B419C0" w:rsidP="00B419C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CE4ED0" w:rsidRDefault="00B419C0" w:rsidP="00B419C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CE4ED0" w:rsidRPr="008A19A2" w:rsidRDefault="00CE4ED0" w:rsidP="00B419C0">
      <w:pPr>
        <w:rPr>
          <w:rFonts w:ascii="Tahoma" w:hAnsi="Tahoma" w:cs="Tahoma"/>
          <w:sz w:val="22"/>
          <w:szCs w:val="22"/>
        </w:rPr>
      </w:pPr>
    </w:p>
    <w:p w:rsidR="00B419C0" w:rsidRPr="008A19A2" w:rsidRDefault="00B419C0" w:rsidP="00B419C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B419C0" w:rsidRPr="008A19A2" w:rsidRDefault="00CE4ED0" w:rsidP="00B419C0">
      <w:pPr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S</w:t>
      </w:r>
      <w:r w:rsidR="00B419C0" w:rsidRPr="008A19A2">
        <w:rPr>
          <w:rFonts w:ascii="Tahoma" w:hAnsi="Tahoma" w:cs="Tahoma"/>
          <w:sz w:val="22"/>
          <w:szCs w:val="22"/>
          <w:lang w:val="es-ES"/>
        </w:rPr>
        <w:t>ecretario</w:t>
      </w:r>
    </w:p>
    <w:p w:rsidR="00B419C0" w:rsidRPr="008A19A2" w:rsidRDefault="00B419C0" w:rsidP="00B419C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p w:rsidR="00B419C0" w:rsidRDefault="00B419C0" w:rsidP="00B419C0">
      <w:pPr>
        <w:rPr>
          <w:rFonts w:ascii="Tahoma" w:hAnsi="Tahoma" w:cs="Tahoma"/>
          <w:b/>
          <w:sz w:val="22"/>
          <w:szCs w:val="22"/>
        </w:rPr>
      </w:pPr>
    </w:p>
    <w:p w:rsidR="00B419C0" w:rsidRDefault="00B419C0" w:rsidP="00B419C0">
      <w:pPr>
        <w:rPr>
          <w:rFonts w:ascii="Tahoma" w:hAnsi="Tahom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:rsidR="00B419C0" w:rsidRDefault="00B419C0" w:rsidP="00B419C0"/>
    <w:p w:rsidR="00E424BE" w:rsidRDefault="00E424BE"/>
    <w:sectPr w:rsidR="00E424BE" w:rsidSect="000D1B07">
      <w:headerReference w:type="default" r:id="rId8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7B" w:rsidRDefault="00535C7B" w:rsidP="00B71138">
      <w:r>
        <w:separator/>
      </w:r>
    </w:p>
  </w:endnote>
  <w:endnote w:type="continuationSeparator" w:id="0">
    <w:p w:rsidR="00535C7B" w:rsidRDefault="00535C7B" w:rsidP="00B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7B" w:rsidRDefault="00535C7B" w:rsidP="00B71138">
      <w:r>
        <w:separator/>
      </w:r>
    </w:p>
  </w:footnote>
  <w:footnote w:type="continuationSeparator" w:id="0">
    <w:p w:rsidR="00535C7B" w:rsidRDefault="00535C7B" w:rsidP="00B7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E6" w:rsidRPr="00C7470C" w:rsidRDefault="00B419C0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 w:rsidR="00070432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</w:t>
    </w:r>
  </w:p>
  <w:p w:rsidR="00EE39E6" w:rsidRDefault="00535C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C0"/>
    <w:rsid w:val="00043DF3"/>
    <w:rsid w:val="00070432"/>
    <w:rsid w:val="000D1B07"/>
    <w:rsid w:val="00147F8C"/>
    <w:rsid w:val="00191D45"/>
    <w:rsid w:val="002134B4"/>
    <w:rsid w:val="0024120A"/>
    <w:rsid w:val="0024717C"/>
    <w:rsid w:val="003C4D82"/>
    <w:rsid w:val="00420ACE"/>
    <w:rsid w:val="004654DD"/>
    <w:rsid w:val="00472F1F"/>
    <w:rsid w:val="00535C7B"/>
    <w:rsid w:val="00535F43"/>
    <w:rsid w:val="005B34E4"/>
    <w:rsid w:val="005F4754"/>
    <w:rsid w:val="00642782"/>
    <w:rsid w:val="006B55D6"/>
    <w:rsid w:val="006C6887"/>
    <w:rsid w:val="008814BC"/>
    <w:rsid w:val="008F417A"/>
    <w:rsid w:val="009174FC"/>
    <w:rsid w:val="00936745"/>
    <w:rsid w:val="0094227F"/>
    <w:rsid w:val="009551F8"/>
    <w:rsid w:val="009F63C6"/>
    <w:rsid w:val="00A55091"/>
    <w:rsid w:val="00A567E5"/>
    <w:rsid w:val="00AF6C42"/>
    <w:rsid w:val="00B419C0"/>
    <w:rsid w:val="00B42D47"/>
    <w:rsid w:val="00B71138"/>
    <w:rsid w:val="00B76CBF"/>
    <w:rsid w:val="00BD122A"/>
    <w:rsid w:val="00BE79D7"/>
    <w:rsid w:val="00C0406E"/>
    <w:rsid w:val="00C07CFD"/>
    <w:rsid w:val="00C83D79"/>
    <w:rsid w:val="00CB0A2D"/>
    <w:rsid w:val="00CD364E"/>
    <w:rsid w:val="00CE4ED0"/>
    <w:rsid w:val="00CF30E4"/>
    <w:rsid w:val="00D250CE"/>
    <w:rsid w:val="00D86125"/>
    <w:rsid w:val="00DE0F31"/>
    <w:rsid w:val="00DE47A4"/>
    <w:rsid w:val="00E13316"/>
    <w:rsid w:val="00E424BE"/>
    <w:rsid w:val="00EB13D4"/>
    <w:rsid w:val="00F32B95"/>
    <w:rsid w:val="00F34420"/>
    <w:rsid w:val="00F40D2F"/>
    <w:rsid w:val="00F74FA3"/>
    <w:rsid w:val="00FB4E22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9C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41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19C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C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A567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67E5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B42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9C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41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19C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C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A567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67E5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B4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JuanCamilo</cp:lastModifiedBy>
  <cp:revision>2</cp:revision>
  <dcterms:created xsi:type="dcterms:W3CDTF">2025-07-08T21:18:00Z</dcterms:created>
  <dcterms:modified xsi:type="dcterms:W3CDTF">2025-07-08T21:18:00Z</dcterms:modified>
</cp:coreProperties>
</file>